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line="360" w:lineRule="exact"/>
        <w:rPr>
          <w:rFonts w:ascii="ＭＳ 明朝" w:hAnsi="ＭＳ 明朝"/>
        </w:rPr>
      </w:pPr>
    </w:p>
    <w:p>
      <w:pPr>
        <w:autoSpaceDE/>
        <w:autoSpaceDN/>
        <w:spacing w:line="240" w:lineRule="auto"/>
        <w:jc w:val="left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様式第７号（第</w:t>
      </w:r>
      <w:r>
        <w:rPr>
          <w:rFonts w:ascii="ＭＳ 明朝" w:hAnsi="ＭＳ 明朝"/>
          <w:spacing w:val="0"/>
          <w:sz w:val="21"/>
          <w:szCs w:val="22"/>
        </w:rPr>
        <w:t>10</w:t>
      </w:r>
      <w:r>
        <w:rPr>
          <w:rFonts w:ascii="ＭＳ 明朝" w:hAnsi="ＭＳ 明朝" w:hint="eastAsia"/>
          <w:spacing w:val="0"/>
          <w:sz w:val="21"/>
          <w:szCs w:val="22"/>
        </w:rPr>
        <w:t>条関係）</w:t>
      </w:r>
    </w:p>
    <w:p>
      <w:pPr>
        <w:autoSpaceDE/>
        <w:autoSpaceDN/>
        <w:spacing w:line="240" w:lineRule="auto"/>
        <w:jc w:val="right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　　年　　月　　日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公益財団法人しまね産業振興財団　代表理事理事長　様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tbl>
      <w:tblPr>
        <w:tblW w:w="6265" w:type="dxa"/>
        <w:tblInd w:w="3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"/>
        <w:gridCol w:w="1559"/>
        <w:gridCol w:w="3714"/>
      </w:tblGrid>
      <w:tr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申請者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住　　　　所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名　　　　称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代表者職氏名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担当者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職・氏名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電話番号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  <w:tr>
        <w:trPr>
          <w:trHeight w:val="390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  <w:r>
              <w:rPr>
                <w:rFonts w:ascii="ＭＳ 明朝" w:hAnsi="ＭＳ 明朝" w:hint="eastAsia"/>
                <w:spacing w:val="0"/>
                <w:sz w:val="21"/>
                <w:szCs w:val="22"/>
              </w:rPr>
              <w:t>Email</w:t>
            </w:r>
          </w:p>
        </w:tc>
        <w:tc>
          <w:tcPr>
            <w:tcW w:w="37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autoSpaceDE/>
              <w:autoSpaceDN/>
              <w:spacing w:line="240" w:lineRule="auto"/>
              <w:rPr>
                <w:rFonts w:ascii="ＭＳ 明朝" w:hAnsi="ＭＳ 明朝"/>
                <w:spacing w:val="0"/>
                <w:sz w:val="21"/>
                <w:szCs w:val="22"/>
              </w:rPr>
            </w:pPr>
          </w:p>
        </w:tc>
      </w:tr>
    </w:tbl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jc w:val="center"/>
        <w:rPr>
          <w:rFonts w:ascii="ＭＳ ゴシック" w:eastAsia="ＭＳ ゴシック" w:hAnsi="ＭＳ ゴシック"/>
          <w:spacing w:val="0"/>
          <w:sz w:val="24"/>
          <w:szCs w:val="22"/>
        </w:rPr>
      </w:pPr>
      <w:r>
        <w:rPr>
          <w:rFonts w:ascii="ＭＳ ゴシック" w:eastAsia="ＭＳ ゴシック" w:hAnsi="ＭＳ ゴシック" w:hint="eastAsia"/>
          <w:spacing w:val="0"/>
          <w:sz w:val="24"/>
          <w:szCs w:val="22"/>
        </w:rPr>
        <w:t xml:space="preserve">　令和５年度しまね海外展開支援助成金実績報告書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 xml:space="preserve">　　年　月　</w:t>
      </w:r>
      <w:proofErr w:type="gramStart"/>
      <w:r>
        <w:rPr>
          <w:rFonts w:ascii="ＭＳ 明朝" w:hAnsi="ＭＳ 明朝" w:hint="eastAsia"/>
          <w:spacing w:val="0"/>
          <w:sz w:val="21"/>
          <w:szCs w:val="22"/>
        </w:rPr>
        <w:t>日付け</w:t>
      </w:r>
      <w:proofErr w:type="gramEnd"/>
      <w:r>
        <w:rPr>
          <w:rFonts w:ascii="ＭＳ 明朝" w:hAnsi="ＭＳ 明朝" w:hint="eastAsia"/>
          <w:spacing w:val="0"/>
          <w:sz w:val="21"/>
          <w:szCs w:val="22"/>
        </w:rPr>
        <w:t xml:space="preserve">　　第　　　号で交付決定を受けたしまね海外展開支援助成金の実績について、しまね海外展開支援助成金交付要綱第10条の規定に基づき、別紙のとおり報告します。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bookmarkStart w:id="0" w:name="_GoBack"/>
      <w:bookmarkEnd w:id="0"/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（添付資料）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１　事業報告書（別記様式６）　　１部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２　経費精算書（別記様式７）　　１部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３　直近の決算書　　　　　　　　１部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４　事業実績を確認できる資料　各１部（報告書リポート、写真など）</w:t>
      </w:r>
    </w:p>
    <w:p>
      <w:pPr>
        <w:autoSpaceDE/>
        <w:autoSpaceDN/>
        <w:spacing w:line="240" w:lineRule="auto"/>
        <w:rPr>
          <w:rFonts w:ascii="ＭＳ 明朝" w:hAnsi="ＭＳ 明朝"/>
          <w:spacing w:val="0"/>
          <w:sz w:val="21"/>
          <w:szCs w:val="22"/>
        </w:rPr>
      </w:pPr>
      <w:r>
        <w:rPr>
          <w:rFonts w:ascii="ＭＳ 明朝" w:hAnsi="ＭＳ 明朝" w:hint="eastAsia"/>
          <w:spacing w:val="0"/>
          <w:sz w:val="21"/>
          <w:szCs w:val="22"/>
        </w:rPr>
        <w:t>５　経費に関する証拠書類　　　各１部</w:t>
      </w:r>
    </w:p>
    <w:sectPr>
      <w:type w:val="nextColumn"/>
      <w:pgSz w:w="11905" w:h="16837" w:code="9"/>
      <w:pgMar w:top="1418" w:right="1418" w:bottom="1276" w:left="1418" w:header="142" w:footer="142" w:gutter="0"/>
      <w:cols w:space="720"/>
      <w:docGrid w:type="linesAndChars" w:linePitch="303" w:charSpace="-1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D51"/>
    <w:multiLevelType w:val="hybridMultilevel"/>
    <w:tmpl w:val="54C0BEDC"/>
    <w:lvl w:ilvl="0" w:tplc="7B62F94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9C9CAD50" w:tentative="1">
      <w:start w:val="1"/>
      <w:numFmt w:val="aiueoFullWidth"/>
      <w:lvlText w:val="(%2)"/>
      <w:lvlJc w:val="left"/>
      <w:pPr>
        <w:ind w:left="840" w:hanging="420"/>
      </w:pPr>
    </w:lvl>
    <w:lvl w:ilvl="2" w:tplc="890E6CCE" w:tentative="1">
      <w:start w:val="1"/>
      <w:numFmt w:val="decimalEnclosedCircle"/>
      <w:lvlText w:val="%3"/>
      <w:lvlJc w:val="left"/>
      <w:pPr>
        <w:ind w:left="1260" w:hanging="420"/>
      </w:pPr>
    </w:lvl>
    <w:lvl w:ilvl="3" w:tplc="AF8AC578" w:tentative="1">
      <w:start w:val="1"/>
      <w:numFmt w:val="decimal"/>
      <w:lvlText w:val="%4."/>
      <w:lvlJc w:val="left"/>
      <w:pPr>
        <w:ind w:left="1680" w:hanging="420"/>
      </w:pPr>
    </w:lvl>
    <w:lvl w:ilvl="4" w:tplc="07CA152C" w:tentative="1">
      <w:start w:val="1"/>
      <w:numFmt w:val="aiueoFullWidth"/>
      <w:lvlText w:val="(%5)"/>
      <w:lvlJc w:val="left"/>
      <w:pPr>
        <w:ind w:left="2100" w:hanging="420"/>
      </w:pPr>
    </w:lvl>
    <w:lvl w:ilvl="5" w:tplc="91FAA350" w:tentative="1">
      <w:start w:val="1"/>
      <w:numFmt w:val="decimalEnclosedCircle"/>
      <w:lvlText w:val="%6"/>
      <w:lvlJc w:val="left"/>
      <w:pPr>
        <w:ind w:left="2520" w:hanging="420"/>
      </w:pPr>
    </w:lvl>
    <w:lvl w:ilvl="6" w:tplc="CD42EA0A" w:tentative="1">
      <w:start w:val="1"/>
      <w:numFmt w:val="decimal"/>
      <w:lvlText w:val="%7."/>
      <w:lvlJc w:val="left"/>
      <w:pPr>
        <w:ind w:left="2940" w:hanging="420"/>
      </w:pPr>
    </w:lvl>
    <w:lvl w:ilvl="7" w:tplc="2B58283A" w:tentative="1">
      <w:start w:val="1"/>
      <w:numFmt w:val="aiueoFullWidth"/>
      <w:lvlText w:val="(%8)"/>
      <w:lvlJc w:val="left"/>
      <w:pPr>
        <w:ind w:left="3360" w:hanging="420"/>
      </w:pPr>
    </w:lvl>
    <w:lvl w:ilvl="8" w:tplc="A27AC9F0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C21E8A"/>
    <w:multiLevelType w:val="hybridMultilevel"/>
    <w:tmpl w:val="3C1C8988"/>
    <w:lvl w:ilvl="0" w:tplc="D68EB68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1A1E6502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81AC2736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2DA1F1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449EF69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188CF5B2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6990144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51E16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1EA7E56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D8E3B44"/>
    <w:multiLevelType w:val="hybridMultilevel"/>
    <w:tmpl w:val="B8A66D42"/>
    <w:lvl w:ilvl="0" w:tplc="34308816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32A088D2">
      <w:start w:val="2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4A1C6FB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E9A6019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36C7F4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320672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27ED09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80845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C88F06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6C5318C"/>
    <w:multiLevelType w:val="hybridMultilevel"/>
    <w:tmpl w:val="2F6A73A6"/>
    <w:lvl w:ilvl="0" w:tplc="8820CFCE">
      <w:start w:val="5"/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87ECE738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120EFDDC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A2FC04EC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4EB605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1FB48B5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B8984390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75BC3F28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3E78EB68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35460EBA"/>
    <w:multiLevelType w:val="hybridMultilevel"/>
    <w:tmpl w:val="5EE8757E"/>
    <w:lvl w:ilvl="0" w:tplc="79FC5D7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D1C04B2A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D79C317C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AF609EAC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CDE09F60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9FD09B50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EBC0C7EA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F858CE28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527A90DC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44DD16D5"/>
    <w:multiLevelType w:val="hybridMultilevel"/>
    <w:tmpl w:val="524ED83E"/>
    <w:lvl w:ilvl="0" w:tplc="48B832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D230A77"/>
    <w:multiLevelType w:val="hybridMultilevel"/>
    <w:tmpl w:val="0DB65338"/>
    <w:lvl w:ilvl="0" w:tplc="50543A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E124262"/>
    <w:multiLevelType w:val="hybridMultilevel"/>
    <w:tmpl w:val="871A98F2"/>
    <w:lvl w:ilvl="0" w:tplc="544665C6">
      <w:start w:val="1"/>
      <w:numFmt w:val="bullet"/>
      <w:lvlText w:val="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B21C553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FCACEB38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4F5E2E68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AC84F0A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186B46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0C49CA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2CD8CD4C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FEE043A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52EB4EE1"/>
    <w:multiLevelType w:val="hybridMultilevel"/>
    <w:tmpl w:val="3B909620"/>
    <w:lvl w:ilvl="0" w:tplc="5B08A0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50AD5D4" w:tentative="1">
      <w:start w:val="1"/>
      <w:numFmt w:val="aiueoFullWidth"/>
      <w:lvlText w:val="(%2)"/>
      <w:lvlJc w:val="left"/>
      <w:pPr>
        <w:ind w:left="840" w:hanging="420"/>
      </w:pPr>
    </w:lvl>
    <w:lvl w:ilvl="2" w:tplc="DD548DE6" w:tentative="1">
      <w:start w:val="1"/>
      <w:numFmt w:val="decimalEnclosedCircle"/>
      <w:lvlText w:val="%3"/>
      <w:lvlJc w:val="left"/>
      <w:pPr>
        <w:ind w:left="1260" w:hanging="420"/>
      </w:pPr>
    </w:lvl>
    <w:lvl w:ilvl="3" w:tplc="4A1686CE" w:tentative="1">
      <w:start w:val="1"/>
      <w:numFmt w:val="decimal"/>
      <w:lvlText w:val="%4."/>
      <w:lvlJc w:val="left"/>
      <w:pPr>
        <w:ind w:left="1680" w:hanging="420"/>
      </w:pPr>
    </w:lvl>
    <w:lvl w:ilvl="4" w:tplc="1686831C" w:tentative="1">
      <w:start w:val="1"/>
      <w:numFmt w:val="aiueoFullWidth"/>
      <w:lvlText w:val="(%5)"/>
      <w:lvlJc w:val="left"/>
      <w:pPr>
        <w:ind w:left="2100" w:hanging="420"/>
      </w:pPr>
    </w:lvl>
    <w:lvl w:ilvl="5" w:tplc="2F5C427A" w:tentative="1">
      <w:start w:val="1"/>
      <w:numFmt w:val="decimalEnclosedCircle"/>
      <w:lvlText w:val="%6"/>
      <w:lvlJc w:val="left"/>
      <w:pPr>
        <w:ind w:left="2520" w:hanging="420"/>
      </w:pPr>
    </w:lvl>
    <w:lvl w:ilvl="6" w:tplc="A14E95FC" w:tentative="1">
      <w:start w:val="1"/>
      <w:numFmt w:val="decimal"/>
      <w:lvlText w:val="%7."/>
      <w:lvlJc w:val="left"/>
      <w:pPr>
        <w:ind w:left="2940" w:hanging="420"/>
      </w:pPr>
    </w:lvl>
    <w:lvl w:ilvl="7" w:tplc="4814BF44" w:tentative="1">
      <w:start w:val="1"/>
      <w:numFmt w:val="aiueoFullWidth"/>
      <w:lvlText w:val="(%8)"/>
      <w:lvlJc w:val="left"/>
      <w:pPr>
        <w:ind w:left="3360" w:hanging="420"/>
      </w:pPr>
    </w:lvl>
    <w:lvl w:ilvl="8" w:tplc="032C0B7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8DE53AE"/>
    <w:multiLevelType w:val="hybridMultilevel"/>
    <w:tmpl w:val="827AE4FA"/>
    <w:lvl w:ilvl="0" w:tplc="1ED2A918">
      <w:start w:val="1"/>
      <w:numFmt w:val="decimalFullWidth"/>
      <w:lvlText w:val="%1．"/>
      <w:lvlJc w:val="left"/>
      <w:pPr>
        <w:ind w:left="480" w:hanging="48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84"/>
  <w:hyphenationZone w:val="0"/>
  <w:doNotHyphenateCaps/>
  <w:drawingGridHorizontalSpacing w:val="229"/>
  <w:drawingGridVerticalSpacing w:val="303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47E1003-DECA-4E42-A733-B565C390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75" w:lineRule="atLeast"/>
      <w:jc w:val="both"/>
    </w:pPr>
    <w:rPr>
      <w:spacing w:val="5"/>
      <w:kern w:val="2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wordWrap w:val="0"/>
      <w:spacing w:line="475" w:lineRule="exact"/>
      <w:ind w:left="178" w:hangingChars="81" w:hanging="178"/>
    </w:pPr>
  </w:style>
  <w:style w:type="character" w:styleId="a4">
    <w:name w:val="Hyperlink"/>
    <w:rPr>
      <w:color w:val="0000FF"/>
      <w:u w:val="single"/>
    </w:rPr>
  </w:style>
  <w:style w:type="paragraph" w:styleId="2">
    <w:name w:val="Body Text Indent 2"/>
    <w:basedOn w:val="a"/>
    <w:pPr>
      <w:wordWrap w:val="0"/>
      <w:spacing w:line="475" w:lineRule="exact"/>
      <w:ind w:left="719" w:hangingChars="327" w:hanging="719"/>
    </w:pPr>
  </w:style>
  <w:style w:type="paragraph" w:styleId="3">
    <w:name w:val="Body Text Indent 3"/>
    <w:basedOn w:val="a"/>
    <w:pPr>
      <w:wordWrap w:val="0"/>
      <w:spacing w:line="475" w:lineRule="exact"/>
      <w:ind w:left="440" w:hangingChars="200" w:hanging="440"/>
    </w:pPr>
  </w:style>
  <w:style w:type="table" w:styleId="a5">
    <w:name w:val="Table Grid"/>
    <w:basedOn w:val="a1"/>
    <w:pPr>
      <w:widowControl w:val="0"/>
      <w:jc w:val="both"/>
    </w:pPr>
    <w:rPr>
      <w:rFonts w:asci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Pr>
      <w:spacing w:val="5"/>
      <w:kern w:val="2"/>
      <w:sz w:val="21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spacing w:val="5"/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a">
    <w:name w:val="List Paragraph"/>
    <w:basedOn w:val="a"/>
    <w:uiPriority w:val="34"/>
    <w:qFormat/>
    <w:pPr>
      <w:autoSpaceDE/>
      <w:autoSpaceDN/>
      <w:spacing w:line="240" w:lineRule="auto"/>
      <w:ind w:leftChars="400" w:left="840"/>
    </w:pPr>
    <w:rPr>
      <w:rFonts w:ascii="Century"/>
      <w:spacing w:val="0"/>
      <w:szCs w:val="22"/>
    </w:rPr>
  </w:style>
  <w:style w:type="paragraph" w:styleId="ab">
    <w:name w:val="Balloon Text"/>
    <w:basedOn w:val="a"/>
    <w:link w:val="ac"/>
    <w:uiPriority w:val="99"/>
    <w:semiHidden/>
    <w:unhideWhenUsed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Pr>
      <w:rFonts w:ascii="Arial" w:eastAsia="ＭＳ ゴシック" w:hAnsi="Arial" w:cs="Times New Roman"/>
      <w:spacing w:val="5"/>
      <w:kern w:val="2"/>
      <w:sz w:val="18"/>
      <w:szCs w:val="18"/>
    </w:rPr>
  </w:style>
  <w:style w:type="paragraph" w:styleId="ad">
    <w:name w:val="Note Heading"/>
    <w:basedOn w:val="a"/>
    <w:next w:val="a"/>
    <w:link w:val="ae"/>
    <w:unhideWhenUsed/>
    <w:pPr>
      <w:jc w:val="center"/>
    </w:pPr>
  </w:style>
  <w:style w:type="character" w:customStyle="1" w:styleId="ae">
    <w:name w:val="記 (文字)"/>
    <w:link w:val="ad"/>
    <w:uiPriority w:val="99"/>
    <w:rPr>
      <w:spacing w:val="5"/>
      <w:kern w:val="2"/>
      <w:sz w:val="21"/>
    </w:rPr>
  </w:style>
  <w:style w:type="paragraph" w:styleId="af">
    <w:name w:val="Closing"/>
    <w:basedOn w:val="a"/>
    <w:link w:val="af0"/>
    <w:uiPriority w:val="99"/>
    <w:unhideWhenUsed/>
    <w:pPr>
      <w:jc w:val="right"/>
    </w:pPr>
  </w:style>
  <w:style w:type="character" w:customStyle="1" w:styleId="af0">
    <w:name w:val="結語 (文字)"/>
    <w:link w:val="af"/>
    <w:uiPriority w:val="99"/>
    <w:rPr>
      <w:spacing w:val="5"/>
      <w:kern w:val="2"/>
      <w:sz w:val="21"/>
    </w:rPr>
  </w:style>
  <w:style w:type="character" w:customStyle="1" w:styleId="10">
    <w:name w:val="見出し 1 (文字)"/>
    <w:link w:val="1"/>
    <w:uiPriority w:val="9"/>
    <w:rPr>
      <w:rFonts w:ascii="Arial" w:eastAsia="ＭＳ ゴシック" w:hAnsi="Arial" w:cs="Times New Roman"/>
      <w:spacing w:val="5"/>
      <w:kern w:val="2"/>
      <w:sz w:val="24"/>
      <w:szCs w:val="24"/>
    </w:rPr>
  </w:style>
  <w:style w:type="paragraph" w:styleId="af1">
    <w:name w:val="TOC Heading"/>
    <w:basedOn w:val="1"/>
    <w:next w:val="a"/>
    <w:uiPriority w:val="39"/>
    <w:qFormat/>
    <w:pPr>
      <w:keepLines/>
      <w:widowControl/>
      <w:autoSpaceDE/>
      <w:autoSpaceDN/>
      <w:spacing w:before="240" w:line="259" w:lineRule="auto"/>
      <w:jc w:val="left"/>
      <w:outlineLvl w:val="9"/>
    </w:pPr>
    <w:rPr>
      <w:color w:val="2E74B5"/>
      <w:spacing w:val="0"/>
      <w:kern w:val="0"/>
      <w:sz w:val="32"/>
      <w:szCs w:val="32"/>
    </w:rPr>
  </w:style>
  <w:style w:type="paragraph" w:customStyle="1" w:styleId="af2">
    <w:name w:val="一太郎"/>
    <w:pPr>
      <w:widowControl w:val="0"/>
      <w:wordWrap w:val="0"/>
      <w:autoSpaceDE w:val="0"/>
      <w:autoSpaceDN w:val="0"/>
      <w:adjustRightInd w:val="0"/>
      <w:spacing w:line="331" w:lineRule="exact"/>
      <w:jc w:val="both"/>
    </w:pPr>
    <w:rPr>
      <w:rFonts w:eastAsia="ＭＳ ゴシック" w:hAnsi="Times New Roman" w:cs="ＭＳ ゴシック"/>
      <w:spacing w:val="-2"/>
      <w:sz w:val="24"/>
      <w:szCs w:val="24"/>
    </w:rPr>
  </w:style>
  <w:style w:type="paragraph" w:styleId="af3">
    <w:name w:val="Revision"/>
    <w:hidden/>
    <w:uiPriority w:val="99"/>
    <w:semiHidden/>
    <w:rPr>
      <w:spacing w:val="5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0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F75F3-10FD-4975-870E-3C4F89BCB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960411</dc:creator>
  <cp:keywords/>
  <cp:lastModifiedBy>Sawako Asano</cp:lastModifiedBy>
  <cp:revision>6</cp:revision>
  <cp:lastPrinted>2022-03-15T06:24:00Z</cp:lastPrinted>
  <dcterms:created xsi:type="dcterms:W3CDTF">2022-03-15T06:23:00Z</dcterms:created>
  <dcterms:modified xsi:type="dcterms:W3CDTF">2023-03-14T09:31:00Z</dcterms:modified>
</cp:coreProperties>
</file>