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別記様式２－３</w:t>
      </w:r>
      <w:r>
        <w:rPr>
          <w:rFonts w:ascii="ＭＳ 明朝" w:eastAsia="ＭＳ 明朝" w:hAnsi="ＭＳ 明朝" w:hint="eastAsia"/>
          <w:sz w:val="22"/>
        </w:rPr>
        <w:t>（現地市場調査等支援事業）</w:t>
      </w:r>
    </w:p>
    <w:p>
      <w:pPr>
        <w:spacing w:line="360" w:lineRule="exact"/>
        <w:rPr>
          <w:rFonts w:ascii="ＭＳ 明朝" w:eastAsia="ＭＳ 明朝" w:hAnsi="ＭＳ 明朝"/>
          <w:sz w:val="22"/>
        </w:rPr>
      </w:pPr>
    </w:p>
    <w:p>
      <w:pPr>
        <w:spacing w:beforeLines="50" w:before="158" w:line="360" w:lineRule="exact"/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Cs/>
          <w:sz w:val="24"/>
          <w:szCs w:val="24"/>
        </w:rPr>
        <w:t>事業計画書（現地市場調査等支援事業）（個別型）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１．実施事業名　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２．助成事業に要する経費、助成対象経費及び助成金交付申請額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/>
          <w:color w:val="000000" w:themeColor="text1"/>
          <w:sz w:val="22"/>
        </w:rPr>
        <w:t xml:space="preserve">（１）助成事業に要する経費 金 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 </w:t>
      </w:r>
      <w:r>
        <w:rPr>
          <w:rFonts w:ascii="ＭＳ 明朝" w:eastAsia="ＭＳ 明朝" w:hAnsi="ＭＳ 明朝"/>
          <w:color w:val="000000" w:themeColor="text1"/>
          <w:sz w:val="22"/>
        </w:rPr>
        <w:t xml:space="preserve">円 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/>
          <w:color w:val="000000" w:themeColor="text1"/>
          <w:sz w:val="22"/>
        </w:rPr>
        <w:t xml:space="preserve">（２）助 成 対 象 経 費 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   </w:t>
      </w:r>
      <w:r>
        <w:rPr>
          <w:rFonts w:ascii="ＭＳ 明朝" w:eastAsia="ＭＳ 明朝" w:hAnsi="ＭＳ 明朝"/>
          <w:color w:val="000000" w:themeColor="text1"/>
          <w:sz w:val="22"/>
        </w:rPr>
        <w:t>金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　</w:t>
      </w:r>
      <w:r>
        <w:rPr>
          <w:rFonts w:ascii="ＭＳ 明朝" w:eastAsia="ＭＳ 明朝" w:hAnsi="ＭＳ 明朝"/>
          <w:color w:val="000000" w:themeColor="text1"/>
          <w:sz w:val="22"/>
        </w:rPr>
        <w:t xml:space="preserve">円 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/>
          <w:color w:val="000000" w:themeColor="text1"/>
          <w:sz w:val="22"/>
        </w:rPr>
        <w:t>（３）助成金の交付申請額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  </w:t>
      </w:r>
      <w:r>
        <w:rPr>
          <w:rFonts w:ascii="ＭＳ 明朝" w:eastAsia="ＭＳ 明朝" w:hAnsi="ＭＳ 明朝"/>
          <w:color w:val="000000" w:themeColor="text1"/>
          <w:sz w:val="22"/>
        </w:rPr>
        <w:t xml:space="preserve"> 金 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 </w:t>
      </w:r>
      <w:r>
        <w:rPr>
          <w:rFonts w:ascii="ＭＳ 明朝" w:eastAsia="ＭＳ 明朝" w:hAnsi="ＭＳ 明朝"/>
          <w:color w:val="000000" w:themeColor="text1"/>
          <w:sz w:val="22"/>
        </w:rPr>
        <w:t>円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３．経費内訳　経費内訳書（別記様式２）のとおり　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４．資金計画　　　　　　　　　　　　　　　　　　　　　　　　　　　　（単位：千円）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4110"/>
      </w:tblGrid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　区　　分　　　　　　　　　　　　　　　　　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金　　　額</w:t>
            </w:r>
          </w:p>
        </w:tc>
        <w:tc>
          <w:tcPr>
            <w:tcW w:w="41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備　　　考</w:t>
            </w: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本助成金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その他助成金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合　　　計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</w:tbl>
    <w:p>
      <w:pPr>
        <w:spacing w:line="360" w:lineRule="exact"/>
        <w:rPr>
          <w:rFonts w:ascii="ＭＳ 明朝" w:eastAsia="ＭＳ 明朝" w:hAnsi="ＭＳ 明朝"/>
          <w:color w:val="000000" w:themeColor="text1"/>
          <w:sz w:val="18"/>
          <w:szCs w:val="18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本助成金以外に他の助成金等の交付を予定する場合は、「その他助成金」欄にその金額と備考欄に補助金等の名称を記載してください。また当該助成金等を所管する団体に対して、財団より必要な情報提供の依頼を行う場合があります。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</w:p>
    <w:p>
      <w:pPr>
        <w:rPr>
          <w:rFonts w:ascii="Times New Roman" w:eastAsia="ＭＳ 明朝" w:hAnsi="Century" w:cs="Times New Roman"/>
          <w:kern w:val="0"/>
          <w:sz w:val="22"/>
        </w:rPr>
      </w:pPr>
      <w:bookmarkStart w:id="0" w:name="_Hlk129100600"/>
      <w:r>
        <w:rPr>
          <w:rFonts w:ascii="ＭＳ 明朝" w:eastAsia="ＭＳ 明朝" w:hAnsi="ＭＳ 明朝" w:hint="eastAsia"/>
          <w:color w:val="000000" w:themeColor="text1"/>
          <w:sz w:val="22"/>
        </w:rPr>
        <w:t>５．</w:t>
      </w:r>
      <w:r>
        <w:rPr>
          <w:rFonts w:ascii="Times New Roman" w:eastAsia="ＭＳ 明朝" w:hAnsi="Century" w:cs="Times New Roman" w:hint="eastAsia"/>
          <w:kern w:val="0"/>
          <w:sz w:val="22"/>
        </w:rPr>
        <w:t>事業実施予定期間</w:t>
      </w:r>
    </w:p>
    <w:p>
      <w:pPr>
        <w:wordWrap w:val="0"/>
        <w:autoSpaceDE w:val="0"/>
        <w:autoSpaceDN w:val="0"/>
        <w:spacing w:line="260" w:lineRule="exact"/>
        <w:rPr>
          <w:rFonts w:ascii="Times New Roman" w:eastAsia="ＭＳ 明朝" w:hAnsi="Century" w:cs="Times New Roman"/>
          <w:color w:val="000000"/>
          <w:kern w:val="0"/>
          <w:sz w:val="22"/>
        </w:rPr>
      </w:pPr>
    </w:p>
    <w:p>
      <w:pPr>
        <w:wordWrap w:val="0"/>
        <w:autoSpaceDE w:val="0"/>
        <w:autoSpaceDN w:val="0"/>
        <w:spacing w:line="260" w:lineRule="exact"/>
        <w:rPr>
          <w:rFonts w:ascii="Times New Roman" w:eastAsia="ＭＳ 明朝" w:hAnsi="Century" w:cs="Times New Roman"/>
          <w:color w:val="000000"/>
          <w:kern w:val="0"/>
          <w:sz w:val="22"/>
        </w:rPr>
      </w:pPr>
      <w:r>
        <w:rPr>
          <w:rFonts w:ascii="Times New Roman" w:eastAsia="ＭＳ 明朝" w:hAnsi="Century" w:cs="Times New Roman" w:hint="eastAsia"/>
          <w:color w:val="000000"/>
          <w:kern w:val="0"/>
          <w:sz w:val="22"/>
        </w:rPr>
        <w:t xml:space="preserve">　　　　年　　　　月　　　日から　　　　年　　　月　　　日　　まで</w:t>
      </w:r>
    </w:p>
    <w:bookmarkEnd w:id="0"/>
    <w:p>
      <w:pPr>
        <w:wordWrap w:val="0"/>
        <w:autoSpaceDE w:val="0"/>
        <w:autoSpaceDN w:val="0"/>
        <w:spacing w:line="260" w:lineRule="exact"/>
        <w:rPr>
          <w:rFonts w:ascii="Times New Roman" w:eastAsia="ＭＳ 明朝" w:hAnsi="Century" w:cs="Times New Roman"/>
          <w:color w:val="000000"/>
          <w:kern w:val="0"/>
          <w:sz w:val="22"/>
        </w:rPr>
      </w:pPr>
    </w:p>
    <w:p>
      <w:pPr>
        <w:spacing w:line="360" w:lineRule="exact"/>
        <w:rPr>
          <w:rFonts w:ascii="ＭＳ 明朝" w:eastAsia="ＭＳ 明朝" w:hAnsi="ＭＳ 明朝"/>
          <w:color w:val="FF0000"/>
          <w:sz w:val="22"/>
        </w:rPr>
      </w:pPr>
      <w:r>
        <w:rPr>
          <w:rFonts w:ascii="Times New Roman" w:eastAsia="ＭＳ 明朝" w:hAnsi="Century" w:cs="Times New Roman" w:hint="eastAsia"/>
          <w:kern w:val="0"/>
          <w:sz w:val="22"/>
        </w:rPr>
        <w:t>６．</w:t>
      </w:r>
      <w:r>
        <w:rPr>
          <w:rFonts w:ascii="ＭＳ 明朝" w:eastAsia="ＭＳ 明朝" w:hAnsi="ＭＳ 明朝" w:hint="eastAsia"/>
          <w:sz w:val="22"/>
        </w:rPr>
        <w:t>本事業の目的・内容・スケジュール</w:t>
      </w:r>
    </w:p>
    <w:p>
      <w:pPr>
        <w:spacing w:line="260" w:lineRule="exact"/>
        <w:rPr>
          <w:rFonts w:hAnsi="ＭＳ 明朝"/>
          <w:color w:val="000000" w:themeColor="text1"/>
          <w:sz w:val="18"/>
          <w:szCs w:val="18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>
        <w:rPr>
          <w:rFonts w:hAnsi="ＭＳ 明朝" w:hint="eastAsia"/>
          <w:color w:val="000000" w:themeColor="text1"/>
          <w:sz w:val="18"/>
          <w:szCs w:val="18"/>
        </w:rPr>
        <w:t>（※調査項目、調査の進め方、調査事業実施スケジュール等を具体的に記載すること。）</w:t>
      </w:r>
    </w:p>
    <w:tbl>
      <w:tblPr>
        <w:tblStyle w:val="a3"/>
        <w:tblW w:w="4867" w:type="pct"/>
        <w:tblInd w:w="355" w:type="dxa"/>
        <w:tblLook w:val="04A0" w:firstRow="1" w:lastRow="0" w:firstColumn="1" w:lastColumn="0" w:noHBand="0" w:noVBand="1"/>
      </w:tblPr>
      <w:tblGrid>
        <w:gridCol w:w="1625"/>
        <w:gridCol w:w="7858"/>
      </w:tblGrid>
      <w:tr>
        <w:trPr>
          <w:trHeight w:val="242"/>
        </w:trPr>
        <w:tc>
          <w:tcPr>
            <w:tcW w:w="857" w:type="pct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市場調査の</w:t>
            </w:r>
          </w:p>
          <w:p>
            <w:pPr>
              <w:spacing w:line="260" w:lineRule="exact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目的と目標</w:t>
            </w:r>
          </w:p>
        </w:tc>
        <w:tc>
          <w:tcPr>
            <w:tcW w:w="4143" w:type="pct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sz w:val="22"/>
              </w:rPr>
            </w:pPr>
          </w:p>
        </w:tc>
      </w:tr>
      <w:tr>
        <w:trPr>
          <w:trHeight w:val="711"/>
        </w:trPr>
        <w:tc>
          <w:tcPr>
            <w:tcW w:w="857" w:type="pct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対象国・地域</w:t>
            </w:r>
          </w:p>
        </w:tc>
        <w:tc>
          <w:tcPr>
            <w:tcW w:w="4143" w:type="pct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sz w:val="22"/>
              </w:rPr>
            </w:pPr>
          </w:p>
        </w:tc>
      </w:tr>
      <w:tr>
        <w:trPr>
          <w:trHeight w:val="384"/>
        </w:trPr>
        <w:tc>
          <w:tcPr>
            <w:tcW w:w="857" w:type="pct"/>
            <w:vAlign w:val="center"/>
          </w:tcPr>
          <w:p>
            <w:pPr>
              <w:spacing w:line="260" w:lineRule="exac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  <w:r>
              <w:rPr>
                <w:rFonts w:hAnsi="ＭＳ 明朝" w:hint="eastAsia"/>
                <w:sz w:val="22"/>
              </w:rPr>
              <w:t>実施時期</w:t>
            </w:r>
          </w:p>
        </w:tc>
        <w:tc>
          <w:tcPr>
            <w:tcW w:w="4143" w:type="pct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実　　　　施　　　　内　　　　容</w:t>
            </w:r>
          </w:p>
        </w:tc>
      </w:tr>
      <w:tr>
        <w:trPr>
          <w:trHeight w:val="1358"/>
        </w:trPr>
        <w:tc>
          <w:tcPr>
            <w:tcW w:w="857" w:type="pct"/>
            <w:vAlign w:val="center"/>
          </w:tcPr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4143" w:type="pct"/>
            <w:vAlign w:val="center"/>
          </w:tcPr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</w:tbl>
    <w:p>
      <w:pPr>
        <w:spacing w:line="360" w:lineRule="exact"/>
        <w:rPr>
          <w:rFonts w:ascii="ＭＳ 明朝" w:eastAsia="ＭＳ 明朝" w:hAnsi="ＭＳ 明朝"/>
        </w:rPr>
      </w:pPr>
    </w:p>
    <w:p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７．海外展開実施の時期（想定）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1560"/>
        <w:gridCol w:w="1560"/>
      </w:tblGrid>
      <w:tr>
        <w:trPr>
          <w:trHeight w:val="498"/>
        </w:trPr>
        <w:tc>
          <w:tcPr>
            <w:tcW w:w="1560" w:type="dxa"/>
            <w:tcBorders>
              <w:right w:val="nil"/>
            </w:tcBorders>
            <w:vAlign w:val="bottom"/>
          </w:tcPr>
          <w:p>
            <w:pPr>
              <w:spacing w:line="360" w:lineRule="exact"/>
              <w:ind w:leftChars="-29" w:left="-61"/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年</w:t>
            </w:r>
          </w:p>
        </w:tc>
        <w:tc>
          <w:tcPr>
            <w:tcW w:w="1560" w:type="dxa"/>
            <w:tcBorders>
              <w:left w:val="nil"/>
            </w:tcBorders>
            <w:vAlign w:val="bottom"/>
          </w:tcPr>
          <w:p>
            <w:pPr>
              <w:spacing w:line="360" w:lineRule="exact"/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月ごろ</w:t>
            </w:r>
          </w:p>
        </w:tc>
      </w:tr>
    </w:tbl>
    <w:p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color w:val="000000" w:themeColor="text1"/>
          <w:sz w:val="22"/>
        </w:rPr>
        <w:br w:type="page"/>
      </w:r>
      <w:r>
        <w:rPr>
          <w:rFonts w:ascii="ＭＳ 明朝" w:eastAsia="ＭＳ 明朝" w:hAnsi="ＭＳ 明朝" w:hint="eastAsia"/>
          <w:color w:val="000000" w:themeColor="text1"/>
          <w:sz w:val="22"/>
        </w:rPr>
        <w:lastRenderedPageBreak/>
        <w:t>別記様式２－３</w:t>
      </w:r>
      <w:bookmarkStart w:id="1" w:name="_GoBack"/>
      <w:bookmarkEnd w:id="1"/>
      <w:r>
        <w:rPr>
          <w:rFonts w:ascii="ＭＳ 明朝" w:eastAsia="ＭＳ 明朝" w:hAnsi="ＭＳ 明朝" w:hint="eastAsia"/>
          <w:sz w:val="22"/>
        </w:rPr>
        <w:t>（現地市場調査等支援事業）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</w:p>
    <w:p>
      <w:pPr>
        <w:spacing w:beforeLines="50" w:before="158" w:line="360" w:lineRule="exact"/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Cs/>
          <w:sz w:val="24"/>
          <w:szCs w:val="24"/>
        </w:rPr>
        <w:t>事業計画書（現地市場調査等支援事業）（連携型）</w:t>
      </w:r>
    </w:p>
    <w:p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１．</w:t>
      </w:r>
      <w:r>
        <w:rPr>
          <w:rFonts w:ascii="ＭＳ 明朝" w:eastAsia="ＭＳ 明朝" w:hAnsi="ＭＳ 明朝" w:hint="eastAsia"/>
          <w:sz w:val="22"/>
        </w:rPr>
        <w:t>実施事業名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２．助成事業に要する経費、助成対象経費及び助成金交付申請額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/>
          <w:color w:val="000000" w:themeColor="text1"/>
          <w:sz w:val="22"/>
        </w:rPr>
        <w:t xml:space="preserve">（１）助成事業に要する経費 金 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 </w:t>
      </w:r>
      <w:r>
        <w:rPr>
          <w:rFonts w:ascii="ＭＳ 明朝" w:eastAsia="ＭＳ 明朝" w:hAnsi="ＭＳ 明朝"/>
          <w:color w:val="000000" w:themeColor="text1"/>
          <w:sz w:val="22"/>
        </w:rPr>
        <w:t xml:space="preserve">円 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/>
          <w:color w:val="000000" w:themeColor="text1"/>
          <w:sz w:val="22"/>
        </w:rPr>
        <w:t xml:space="preserve">（２）助 成 対 象 経 費 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   </w:t>
      </w:r>
      <w:r>
        <w:rPr>
          <w:rFonts w:ascii="ＭＳ 明朝" w:eastAsia="ＭＳ 明朝" w:hAnsi="ＭＳ 明朝"/>
          <w:color w:val="000000" w:themeColor="text1"/>
          <w:sz w:val="22"/>
        </w:rPr>
        <w:t>金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　</w:t>
      </w:r>
      <w:r>
        <w:rPr>
          <w:rFonts w:ascii="ＭＳ 明朝" w:eastAsia="ＭＳ 明朝" w:hAnsi="ＭＳ 明朝"/>
          <w:color w:val="000000" w:themeColor="text1"/>
          <w:sz w:val="22"/>
        </w:rPr>
        <w:t xml:space="preserve">円 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/>
          <w:color w:val="000000" w:themeColor="text1"/>
          <w:sz w:val="22"/>
        </w:rPr>
        <w:t>（３）助成金の交付申請額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  </w:t>
      </w:r>
      <w:r>
        <w:rPr>
          <w:rFonts w:ascii="ＭＳ 明朝" w:eastAsia="ＭＳ 明朝" w:hAnsi="ＭＳ 明朝"/>
          <w:color w:val="000000" w:themeColor="text1"/>
          <w:sz w:val="22"/>
        </w:rPr>
        <w:t xml:space="preserve"> 金 </w:t>
      </w: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 </w:t>
      </w:r>
      <w:r>
        <w:rPr>
          <w:rFonts w:ascii="ＭＳ 明朝" w:eastAsia="ＭＳ 明朝" w:hAnsi="ＭＳ 明朝"/>
          <w:color w:val="000000" w:themeColor="text1"/>
          <w:sz w:val="22"/>
        </w:rPr>
        <w:t>円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３．経費内訳　経費内訳書（別記様式２）のとおり　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４．資金計画　　　　　　　　　　　　　　　　　　　　　　　　　　　　　（単位：円）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4110"/>
      </w:tblGrid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　区　　分　　　　　　　　　　　　　　　　　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金　　　額</w:t>
            </w:r>
          </w:p>
        </w:tc>
        <w:tc>
          <w:tcPr>
            <w:tcW w:w="41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備　　　考</w:t>
            </w: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本助成金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その他助成金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合　　　計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</w:tbl>
    <w:p>
      <w:pPr>
        <w:spacing w:line="360" w:lineRule="exact"/>
        <w:rPr>
          <w:rFonts w:ascii="ＭＳ 明朝" w:eastAsia="ＭＳ 明朝" w:hAnsi="ＭＳ 明朝"/>
          <w:color w:val="000000" w:themeColor="text1"/>
          <w:sz w:val="18"/>
          <w:szCs w:val="18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本助成金以外に他の助成金等の交付を予定する場合は、「その他助成金」欄にその金額と備考欄に補助金等の名称を記載してください。また当該助成金等を所管する団体に対して、財団より必要な情報提供の依頼を行う場合があります。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５．事業実施予定期間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年　　　　月　　　日から　　　　年　　　月　　　日　　まで</w:t>
      </w:r>
    </w:p>
    <w:p>
      <w:pPr>
        <w:spacing w:line="360" w:lineRule="exact"/>
        <w:rPr>
          <w:rFonts w:ascii="ＭＳ 明朝" w:eastAsia="ＭＳ 明朝" w:hAnsi="ＭＳ 明朝"/>
          <w:color w:val="000000" w:themeColor="text1"/>
          <w:sz w:val="22"/>
        </w:rPr>
      </w:pPr>
    </w:p>
    <w:p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６．</w:t>
      </w:r>
      <w:r>
        <w:rPr>
          <w:rFonts w:ascii="ＭＳ 明朝" w:eastAsia="ＭＳ 明朝" w:hAnsi="ＭＳ 明朝" w:hint="eastAsia"/>
          <w:sz w:val="22"/>
        </w:rPr>
        <w:t>本事業の内容・スケジュール</w:t>
      </w:r>
    </w:p>
    <w:p>
      <w:pPr>
        <w:spacing w:line="260" w:lineRule="exact"/>
        <w:rPr>
          <w:rFonts w:hAnsi="ＭＳ 明朝"/>
          <w:color w:val="000000" w:themeColor="text1"/>
          <w:sz w:val="18"/>
          <w:szCs w:val="18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>
        <w:rPr>
          <w:rFonts w:hAnsi="ＭＳ 明朝" w:hint="eastAsia"/>
          <w:color w:val="000000" w:themeColor="text1"/>
          <w:sz w:val="18"/>
          <w:szCs w:val="18"/>
        </w:rPr>
        <w:t>（※調査項目、調査の進め方、調査事業実施スケジュール等を具体的に記載すること。）</w:t>
      </w:r>
    </w:p>
    <w:tbl>
      <w:tblPr>
        <w:tblStyle w:val="a3"/>
        <w:tblW w:w="4867" w:type="pct"/>
        <w:tblInd w:w="355" w:type="dxa"/>
        <w:tblLook w:val="04A0" w:firstRow="1" w:lastRow="0" w:firstColumn="1" w:lastColumn="0" w:noHBand="0" w:noVBand="1"/>
      </w:tblPr>
      <w:tblGrid>
        <w:gridCol w:w="1625"/>
        <w:gridCol w:w="7858"/>
      </w:tblGrid>
      <w:tr>
        <w:trPr>
          <w:trHeight w:val="1237"/>
        </w:trPr>
        <w:tc>
          <w:tcPr>
            <w:tcW w:w="857" w:type="pct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市場調査の</w:t>
            </w:r>
          </w:p>
          <w:p>
            <w:pPr>
              <w:spacing w:line="260" w:lineRule="exact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目的と目標</w:t>
            </w:r>
          </w:p>
        </w:tc>
        <w:tc>
          <w:tcPr>
            <w:tcW w:w="4143" w:type="pct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sz w:val="22"/>
              </w:rPr>
            </w:pPr>
          </w:p>
        </w:tc>
      </w:tr>
      <w:tr>
        <w:trPr>
          <w:trHeight w:val="711"/>
        </w:trPr>
        <w:tc>
          <w:tcPr>
            <w:tcW w:w="857" w:type="pct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対象国・地域</w:t>
            </w:r>
          </w:p>
        </w:tc>
        <w:tc>
          <w:tcPr>
            <w:tcW w:w="4143" w:type="pct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sz w:val="22"/>
              </w:rPr>
            </w:pPr>
          </w:p>
        </w:tc>
      </w:tr>
      <w:tr>
        <w:trPr>
          <w:trHeight w:val="356"/>
        </w:trPr>
        <w:tc>
          <w:tcPr>
            <w:tcW w:w="857" w:type="pct"/>
            <w:vAlign w:val="center"/>
          </w:tcPr>
          <w:p>
            <w:pPr>
              <w:spacing w:line="260" w:lineRule="exac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  <w:r>
              <w:rPr>
                <w:rFonts w:hAnsi="ＭＳ 明朝" w:hint="eastAsia"/>
                <w:sz w:val="22"/>
              </w:rPr>
              <w:t>実施時期</w:t>
            </w:r>
          </w:p>
        </w:tc>
        <w:tc>
          <w:tcPr>
            <w:tcW w:w="4143" w:type="pct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実　　　　施　　　　内　　　　容</w:t>
            </w:r>
          </w:p>
        </w:tc>
      </w:tr>
      <w:tr>
        <w:trPr>
          <w:trHeight w:val="2531"/>
        </w:trPr>
        <w:tc>
          <w:tcPr>
            <w:tcW w:w="857" w:type="pct"/>
            <w:vAlign w:val="center"/>
          </w:tcPr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4143" w:type="pct"/>
            <w:vAlign w:val="center"/>
          </w:tcPr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>
            <w:pPr>
              <w:spacing w:line="260" w:lineRule="exact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</w:tbl>
    <w:p>
      <w:pPr>
        <w:spacing w:line="360" w:lineRule="exact"/>
        <w:rPr>
          <w:rFonts w:ascii="ＭＳ 明朝" w:eastAsia="ＭＳ 明朝" w:hAnsi="ＭＳ 明朝"/>
        </w:rPr>
      </w:pPr>
    </w:p>
    <w:p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７．海外展開実施の時期（想定）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1560"/>
        <w:gridCol w:w="1560"/>
      </w:tblGrid>
      <w:tr>
        <w:trPr>
          <w:trHeight w:val="498"/>
        </w:trPr>
        <w:tc>
          <w:tcPr>
            <w:tcW w:w="1560" w:type="dxa"/>
            <w:tcBorders>
              <w:right w:val="nil"/>
            </w:tcBorders>
            <w:vAlign w:val="bottom"/>
          </w:tcPr>
          <w:p>
            <w:pPr>
              <w:spacing w:line="360" w:lineRule="exact"/>
              <w:ind w:leftChars="-29" w:left="-61"/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年</w:t>
            </w:r>
          </w:p>
        </w:tc>
        <w:tc>
          <w:tcPr>
            <w:tcW w:w="1560" w:type="dxa"/>
            <w:tcBorders>
              <w:left w:val="nil"/>
            </w:tcBorders>
            <w:vAlign w:val="bottom"/>
          </w:tcPr>
          <w:p>
            <w:pPr>
              <w:spacing w:line="360" w:lineRule="exact"/>
              <w:jc w:val="righ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月ごろ</w:t>
            </w:r>
          </w:p>
        </w:tc>
      </w:tr>
    </w:tbl>
    <w:p>
      <w:pPr>
        <w:spacing w:line="360" w:lineRule="exact"/>
        <w:rPr>
          <w:rFonts w:ascii="ＭＳ 明朝" w:eastAsia="ＭＳ 明朝" w:hAnsi="ＭＳ 明朝"/>
        </w:rPr>
      </w:pPr>
    </w:p>
    <w:p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８．海外展開グループ各社の役割分担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321"/>
      </w:tblGrid>
      <w:tr>
        <w:trPr>
          <w:trHeight w:val="2542"/>
        </w:trPr>
        <w:tc>
          <w:tcPr>
            <w:tcW w:w="9321" w:type="dxa"/>
          </w:tcPr>
          <w:p>
            <w:pPr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</w:t>
            </w:r>
          </w:p>
        </w:tc>
      </w:tr>
    </w:tbl>
    <w:p>
      <w:pPr>
        <w:spacing w:line="360" w:lineRule="exact"/>
        <w:rPr>
          <w:rFonts w:ascii="ＭＳ 明朝" w:eastAsia="ＭＳ 明朝" w:hAnsi="ＭＳ 明朝"/>
          <w:szCs w:val="21"/>
        </w:rPr>
      </w:pPr>
    </w:p>
    <w:sectPr>
      <w:pgSz w:w="11906" w:h="16838"/>
      <w:pgMar w:top="820" w:right="1077" w:bottom="632" w:left="1077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158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53D97FE-DC62-40ED-81E2-859EEACE4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ＭＳ 明朝" w:eastAsia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Pr>
      <w:sz w:val="21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Pr>
      <w:sz w:val="21"/>
    </w:r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Pr>
      <w:rFonts w:ascii="ＭＳ 明朝" w:eastAsia="ＭＳ 明朝" w:hAnsi="Century" w:cs="Cordia New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B9812-425C-4AA1-9409-38555CA35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960411</dc:creator>
  <cp:lastModifiedBy>Sawako Asano</cp:lastModifiedBy>
  <cp:revision>12</cp:revision>
  <cp:lastPrinted>2023-03-14T00:33:00Z</cp:lastPrinted>
  <dcterms:created xsi:type="dcterms:W3CDTF">2023-02-03T04:14:00Z</dcterms:created>
  <dcterms:modified xsi:type="dcterms:W3CDTF">2023-03-14T00:33:00Z</dcterms:modified>
</cp:coreProperties>
</file>